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3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30"/>
      </w:tblGrid>
      <w:tr w:rsidR="003861FF" w:rsidRPr="003861FF" w:rsidTr="0061125D">
        <w:trPr>
          <w:tblCellSpacing w:w="15" w:type="dxa"/>
        </w:trPr>
        <w:tc>
          <w:tcPr>
            <w:tcW w:w="49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61FF" w:rsidRPr="003861FF" w:rsidRDefault="003861FF" w:rsidP="004D5151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861FF">
              <w:rPr>
                <w:rFonts w:ascii="Tahoma" w:eastAsia="Times New Roman" w:hAnsi="Tahoma" w:cs="Tahoma"/>
                <w:caps/>
                <w:color w:val="FFFFFF"/>
                <w:sz w:val="23"/>
                <w:szCs w:val="23"/>
                <w:lang w:eastAsia="ru-RU"/>
              </w:rPr>
              <w:t>СТАНОВЛЕНИЕ ОТ 01.10.2010Г. № 180 "О ФОРМИРОВИ УТВЕРЖДЕНИИ ПОРЯДКА ВЕДЕНИЯ РЕЕСТРА СЕМЕЙНЫХ (РОДОВЫХ) ЗАХОРОНЕНИЙ"</w:t>
            </w:r>
          </w:p>
        </w:tc>
      </w:tr>
    </w:tbl>
    <w:p w:rsidR="003861FF" w:rsidRPr="003861FF" w:rsidRDefault="003861FF" w:rsidP="003861FF">
      <w:pPr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73" w:type="dxa"/>
        <w:tblCellSpacing w:w="15" w:type="dxa"/>
        <w:tblInd w:w="1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73"/>
      </w:tblGrid>
      <w:tr w:rsidR="003861FF" w:rsidRPr="00CA0485" w:rsidTr="006271DF">
        <w:trPr>
          <w:tblCellSpacing w:w="15" w:type="dxa"/>
        </w:trPr>
        <w:tc>
          <w:tcPr>
            <w:tcW w:w="1071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61FF" w:rsidRPr="00CA0485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861FF" w:rsidRPr="00CA0485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6271DF"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861FF" w:rsidRPr="00CA0485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</w:t>
            </w:r>
            <w:r w:rsidR="00E269C7"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  <w:p w:rsidR="003861FF" w:rsidRPr="00CA0485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="00E269C7"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AA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Девлезеркино</w:t>
            </w:r>
            <w:proofErr w:type="spellEnd"/>
          </w:p>
          <w:p w:rsidR="003861FF" w:rsidRPr="00CA0485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AA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07.10.2015г.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AA1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ПОРЯДОК</w:t>
            </w:r>
          </w:p>
          <w:p w:rsid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ВЕДЕНИЯ РЕЕСТРА 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СЕМЕЙНЫХ (РОДОВЫХ) ЗАХОРОНЕНИЙ НАКЛАДБИЩАХ</w:t>
            </w:r>
          </w:p>
          <w:p w:rsidR="003861FF" w:rsidRPr="00CA0485" w:rsidRDefault="003861FF" w:rsidP="00E83FE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СЕЛЬСКОГО ПОСЕЛЕНИЯ </w:t>
            </w:r>
            <w:r w:rsidR="00E8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ДЕВЛЕЗЕРКИНО</w:t>
            </w:r>
          </w:p>
          <w:p w:rsidR="003861FF" w:rsidRPr="00C10EDD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1.1. </w:t>
            </w:r>
            <w:proofErr w:type="gramStart"/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Порядок ведения реестра семейных захоронений на кладбищах сельского поселения </w:t>
            </w:r>
            <w:proofErr w:type="spellStart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Девлезеркино</w:t>
            </w:r>
            <w:proofErr w:type="spellEnd"/>
            <w:r w:rsidR="00D9215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(далее - Порядок) разработан на основании Федерального закона от 12.01.1996 № 8-ФЗ «О погребении и похоронном деле», Федерального закона от 06.10.2003№ 131-ФЗ «Об общих принципах организации местного самоуправления в Российской Федерации», </w:t>
            </w:r>
            <w:r w:rsidR="00D9215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Закона Самарской области от 06.07.2015  № 66-ГД «О порядке создания семейных (родовых) захоронений </w:t>
            </w:r>
            <w:r w:rsidR="00182BB4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территории </w:t>
            </w:r>
            <w:r w:rsidR="00D9215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Самарской области»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регулирует отношения, связанные с</w:t>
            </w:r>
            <w:proofErr w:type="gramEnd"/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учетом земельных участков, выделенных под семейные (родовые) захоронения.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 Порядок устанавливает: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формы листов реестра семейных захоронений на кладбищах сельского поселения</w:t>
            </w:r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Девлезекрино</w:t>
            </w:r>
            <w:proofErr w:type="spellEnd"/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внесения в листы реестра записей</w:t>
            </w:r>
            <w:r w:rsidR="00932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21B2C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используемых для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регистрации семейного (родового) захоронения;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внесения в листы реестра изменений.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 Реестр представляет собой совокупность записей, выполненных по установленной настоящим Порядком форме и содержащих сведения о резервировании участков земли на кладбищах для создания семейных (родовых) захоронений (далее - записи).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 Ведение реестра осуществляется путем внесения записей о резервировании (</w:t>
            </w:r>
            <w:r w:rsidR="009328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сохранении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участков земли на кладбищах сельского поселения </w:t>
            </w:r>
            <w:proofErr w:type="spellStart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Девлезеркино</w:t>
            </w:r>
            <w:proofErr w:type="spellEnd"/>
            <w:r w:rsidR="00F523C6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создания семейных (родовых) захоронений по установленной форме (приложение к настоящему Порядку), а также путем внесения в записи реестра соответствующих изменений.</w:t>
            </w:r>
          </w:p>
          <w:p w:rsidR="001B6FC5" w:rsidRPr="00CA0485" w:rsidRDefault="001B6FC5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1.5.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Семейное (родовое) захоронение считается созданным со дня внесения его в </w:t>
            </w:r>
            <w:hyperlink w:anchor="P144" w:history="1">
              <w:r w:rsidRPr="00CA0485">
                <w:rPr>
                  <w:rFonts w:ascii="Times New Roman" w:hAnsi="Times New Roman" w:cs="Times New Roman"/>
                  <w:sz w:val="28"/>
                  <w:szCs w:val="28"/>
                </w:rPr>
                <w:t>реестр</w:t>
              </w:r>
            </w:hyperlink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(родовых) захоронений</w:t>
            </w:r>
            <w:r w:rsidR="0099240F" w:rsidRPr="00CA0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EA078F" w:rsidRPr="00C10EDD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ВНЕСЕНИЕ </w:t>
            </w:r>
            <w:r w:rsidR="00EA078F"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ДАННЫХ </w:t>
            </w: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РЕЕСТР </w:t>
            </w:r>
          </w:p>
          <w:p w:rsidR="003861FF" w:rsidRPr="00C10EDD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</w:t>
            </w:r>
            <w:r w:rsidR="00EA078F"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(РОДОВ</w:t>
            </w:r>
            <w:r w:rsidR="00EA078F"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ЫХ</w:t>
            </w: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ЗАХОРОНЕНИ</w:t>
            </w:r>
            <w:r w:rsidR="00EA078F"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2.1. Основанием для внесения в реестр семейных захоронений на кладбищах сельского поселения </w:t>
            </w:r>
            <w:proofErr w:type="spellStart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Девлезекрино</w:t>
            </w:r>
            <w:proofErr w:type="spellEnd"/>
            <w:r w:rsidR="00970708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являются р</w:t>
            </w:r>
            <w:r w:rsidR="00205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аспоряжен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ие </w:t>
            </w:r>
            <w:r w:rsidR="00A960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5C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дминистрации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Девлезекрио</w:t>
            </w:r>
            <w:proofErr w:type="spellEnd"/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(далее - решение о </w:t>
            </w:r>
            <w:r w:rsidR="004B4A2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предоставлении участка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 внесение платежа за </w:t>
            </w:r>
            <w:r w:rsidR="0099240F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места семейного (родового) захоронения.</w:t>
            </w:r>
          </w:p>
          <w:p w:rsidR="00D22910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о </w:t>
            </w:r>
            <w:r w:rsidR="004B4A2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предоставлении участка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семейного (родового) захоронения под будущее погребение выдается </w:t>
            </w:r>
            <w:r w:rsidR="00D22910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ограничения срока, если иное не предусмотрено федеральным законодательством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3861FF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2.2. Внесение записей в реестр осуществляется </w:t>
            </w: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позднее </w:t>
            </w:r>
            <w:r w:rsidR="007E5660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пяти</w:t>
            </w: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дней со </w:t>
            </w:r>
            <w:r w:rsidR="000955A1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дня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внесения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платежа за </w:t>
            </w:r>
            <w:r w:rsidR="00A65FC8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места для семейного (родового) захоронения.</w:t>
            </w:r>
          </w:p>
          <w:p w:rsidR="000955A1" w:rsidRPr="00CA0485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 В реестре при регистрации земельного участка</w:t>
            </w:r>
            <w:proofErr w:type="gramStart"/>
            <w:r w:rsidR="00C77A8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озданн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 под семейное (родовое) захоронение</w:t>
            </w:r>
            <w:r w:rsidR="00C77A8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указываются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0955A1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порядков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 номер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0955A1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фамилия, имя и отчество лица, ответственного за захоронение; паспортные данные </w:t>
            </w:r>
            <w:r w:rsidR="00C77A8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лица,</w:t>
            </w:r>
            <w:r w:rsidR="000955A1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ответственного за захоронение; номер и дата принятия решения о предоставлении участка земли для семейного (родового) захоронения; номер сектора/номер участка; размер участка; </w:t>
            </w:r>
            <w:r w:rsidR="0030576B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резервирование места (под будущее захоронение</w:t>
            </w:r>
            <w:r w:rsidR="00B605B3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захоронение </w:t>
            </w:r>
            <w:r w:rsidR="0030576B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настоящее время); стоимость, оплата</w:t>
            </w:r>
            <w:r w:rsidR="0014491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(сумма, номер платежного документа)</w:t>
            </w:r>
            <w:r w:rsidR="0030576B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даты первого и последующих захоронений.</w:t>
            </w:r>
          </w:p>
          <w:p w:rsidR="003861FF" w:rsidRPr="00CA0485" w:rsidRDefault="003861FF" w:rsidP="003861FF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861FF" w:rsidRPr="00C10EDD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ВНЕСЕНИЕ ИЗМЕНЕНИЙ В ЗАПИСИ РЕЕСТРА</w:t>
            </w:r>
          </w:p>
          <w:p w:rsidR="003861FF" w:rsidRPr="00CA0485" w:rsidRDefault="003861FF" w:rsidP="003861FF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861FF" w:rsidRPr="00CA0485" w:rsidRDefault="003861FF" w:rsidP="00B605B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В реестр</w:t>
            </w:r>
            <w:r w:rsidR="0030576B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раздел «Изменения № _____»</w:t>
            </w:r>
            <w:r w:rsidR="002A6F13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основании  изменений </w:t>
            </w:r>
            <w:r w:rsidR="004B1246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внесенных </w:t>
            </w:r>
            <w:r w:rsidR="002A6F13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решение о предоставлении участка</w:t>
            </w:r>
            <w:r w:rsidR="00BE07EB"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вносятся сведения</w:t>
            </w: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12247" w:rsidRPr="00CA0485" w:rsidRDefault="007E5660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C12247" w:rsidRPr="00CA0485">
              <w:rPr>
                <w:rFonts w:ascii="Times New Roman" w:hAnsi="Times New Roman" w:cs="Times New Roman"/>
                <w:sz w:val="28"/>
                <w:szCs w:val="28"/>
              </w:rPr>
              <w:t>исключени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12247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лица из круга лиц, которые могут быть погребены на одном семейном (родовом) захоронении;</w:t>
            </w:r>
          </w:p>
          <w:p w:rsidR="00C12247" w:rsidRPr="00CA0485" w:rsidRDefault="00C12247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96"/>
            <w:bookmarkEnd w:id="0"/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5660" w:rsidRPr="00CA04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лица, ответственного за семейное (родовое) захоронение;</w:t>
            </w:r>
          </w:p>
          <w:p w:rsidR="00C12247" w:rsidRPr="00CA0485" w:rsidRDefault="00C12247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97"/>
            <w:bookmarkEnd w:id="1"/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5660" w:rsidRPr="00CA04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дополнени</w:t>
            </w:r>
            <w:r w:rsidR="00455AF1" w:rsidRPr="00CA04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круга лиц, которые могут быть погребены на одном семейном (родовом) захоронении.</w:t>
            </w:r>
          </w:p>
          <w:p w:rsidR="00324B21" w:rsidRDefault="002A6F13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3.2. Внесение изменений в случае, предусмотренном </w:t>
            </w:r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hyperlink w:anchor="P97" w:history="1">
              <w:r w:rsidRPr="00CA0485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пунктом 3 </w:t>
              </w:r>
              <w:r w:rsidR="0021416F" w:rsidRPr="00CA0485">
                <w:rPr>
                  <w:rFonts w:ascii="Times New Roman" w:hAnsi="Times New Roman" w:cs="Times New Roman"/>
                  <w:sz w:val="28"/>
                  <w:szCs w:val="28"/>
                </w:rPr>
                <w:t>пункта</w:t>
              </w:r>
              <w:r w:rsidRPr="00CA0485">
                <w:rPr>
                  <w:rFonts w:ascii="Times New Roman" w:hAnsi="Times New Roman" w:cs="Times New Roman"/>
                  <w:sz w:val="28"/>
                  <w:szCs w:val="28"/>
                </w:rPr>
                <w:t xml:space="preserve"> 3.1</w:t>
              </w:r>
            </w:hyperlink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. настоящего Порядка, допускается при соблюдении </w:t>
            </w:r>
            <w:r w:rsidR="007E44D1">
              <w:rPr>
                <w:rFonts w:ascii="Times New Roman" w:hAnsi="Times New Roman" w:cs="Times New Roman"/>
                <w:sz w:val="28"/>
                <w:szCs w:val="28"/>
              </w:rPr>
              <w:t xml:space="preserve">следующих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324B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24B21" w:rsidRDefault="00324B21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287A" w:rsidRPr="00324B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07EA" w:rsidRPr="00324B21">
              <w:rPr>
                <w:rFonts w:ascii="Times New Roman" w:hAnsi="Times New Roman" w:cs="Times New Roman"/>
                <w:sz w:val="28"/>
                <w:szCs w:val="28"/>
              </w:rPr>
              <w:t>бщ</w:t>
            </w:r>
            <w:r w:rsidR="00CC287A" w:rsidRPr="00324B2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E107EA" w:rsidRPr="00324B21">
              <w:rPr>
                <w:rFonts w:ascii="Times New Roman" w:hAnsi="Times New Roman" w:cs="Times New Roman"/>
                <w:sz w:val="28"/>
                <w:szCs w:val="28"/>
              </w:rPr>
              <w:t xml:space="preserve"> площад</w:t>
            </w:r>
            <w:r w:rsidR="00CC287A" w:rsidRPr="00324B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107EA" w:rsidRPr="00324B21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(родовых) захоронений </w:t>
            </w:r>
            <w:r w:rsidR="00CC287A" w:rsidRPr="00324B21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кладбища </w:t>
            </w:r>
            <w:r w:rsidR="00CC287A" w:rsidRPr="00324B21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превышающей одной трети общей площади зоны захоронения кладбища;</w:t>
            </w:r>
          </w:p>
          <w:p w:rsidR="002A6F13" w:rsidRPr="00324B21" w:rsidRDefault="00324B21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24B21">
              <w:rPr>
                <w:rFonts w:ascii="Times New Roman" w:hAnsi="Times New Roman" w:cs="Times New Roman"/>
                <w:sz w:val="28"/>
                <w:szCs w:val="28"/>
              </w:rPr>
              <w:t>максимального размера участка земли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не превышающего </w:t>
            </w:r>
            <w:r w:rsidR="00251108">
              <w:rPr>
                <w:rFonts w:ascii="Times New Roman" w:hAnsi="Times New Roman" w:cs="Times New Roman"/>
                <w:sz w:val="28"/>
                <w:szCs w:val="28"/>
              </w:rPr>
              <w:t>25 квадратных метров.</w:t>
            </w:r>
          </w:p>
          <w:p w:rsidR="008E4519" w:rsidRPr="00CA0485" w:rsidRDefault="008E4519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3.3. Изменения в решение в случае, предусмотренном </w:t>
            </w:r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hyperlink w:anchor="P97" w:history="1">
              <w:r w:rsidR="0021416F" w:rsidRPr="00CA0485">
                <w:rPr>
                  <w:rFonts w:ascii="Times New Roman" w:hAnsi="Times New Roman" w:cs="Times New Roman"/>
                  <w:sz w:val="28"/>
                  <w:szCs w:val="28"/>
                </w:rPr>
                <w:t>пунктом 1 пункта 3.1</w:t>
              </w:r>
            </w:hyperlink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E302E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Порядка,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вносятся на основании письменного заявления, составленного в произвольной форме, соответствующего лица.</w:t>
            </w:r>
          </w:p>
          <w:p w:rsidR="008E4519" w:rsidRPr="00CA0485" w:rsidRDefault="008E4519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решение в случае, предусмотренном </w:t>
            </w:r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hyperlink w:anchor="P97" w:history="1">
              <w:r w:rsidR="0021416F" w:rsidRPr="00CA0485">
                <w:rPr>
                  <w:rFonts w:ascii="Times New Roman" w:hAnsi="Times New Roman" w:cs="Times New Roman"/>
                  <w:sz w:val="28"/>
                  <w:szCs w:val="28"/>
                </w:rPr>
                <w:t>пунктом 2 пункта 3.1</w:t>
              </w:r>
            </w:hyperlink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E302E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Порядка,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 вносятся на основании совместного письменного заявления, составленного в произвольной форме, лиц, которые могут быть погребены на одном семейном (родовом) захоронении.</w:t>
            </w:r>
          </w:p>
          <w:p w:rsidR="008E4519" w:rsidRPr="00CA0485" w:rsidRDefault="008E4519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решение в случае, предусмотренном </w:t>
            </w:r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hyperlink w:anchor="P97" w:history="1">
              <w:r w:rsidR="0021416F" w:rsidRPr="00CA0485">
                <w:rPr>
                  <w:rFonts w:ascii="Times New Roman" w:hAnsi="Times New Roman" w:cs="Times New Roman"/>
                  <w:sz w:val="28"/>
                  <w:szCs w:val="28"/>
                </w:rPr>
                <w:t>пунктом 3 пункта 3.1</w:t>
              </w:r>
            </w:hyperlink>
            <w:r w:rsidR="0021416F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E302E"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Порядка,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вносятся на основании совместного письменного заявления, составленного в произвольной форме, лиц, которые могут быть погребены на одном семейном (родовом) захоронении, и лица, желающего быть погребенным на одном семейном (родовом) захоронении с лицами, указанными в решении.</w:t>
            </w:r>
          </w:p>
          <w:p w:rsidR="008E4519" w:rsidRPr="00CA0485" w:rsidRDefault="004F2DDF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3.4. К заявлениям, указанным в </w:t>
            </w:r>
            <w:hyperlink w:anchor="P97" w:history="1">
              <w:r w:rsidR="0021416F" w:rsidRPr="00CA0485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  <w:r w:rsidRPr="00CA0485">
                <w:rPr>
                  <w:rFonts w:ascii="Times New Roman" w:hAnsi="Times New Roman" w:cs="Times New Roman"/>
                  <w:sz w:val="28"/>
                  <w:szCs w:val="28"/>
                </w:rPr>
                <w:t xml:space="preserve"> 3.1</w:t>
              </w:r>
            </w:hyperlink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. настоящего Порядка, прилагаются копии паспортов или иных документов, удостоверяющих ли</w:t>
            </w:r>
            <w:bookmarkStart w:id="2" w:name="_GoBack"/>
            <w:bookmarkEnd w:id="2"/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чность заявителей, с предъявлением подлинников. Лица, желающие быть погребенными на одном семейном (родовом) захоронении с лицами, указанными в решении, предъявляют также копии документов, подтверждающих факт государственной регистрации заключения брака и степень родства близких родственников, указанных в заявлении (свидетельство о рождении, свидетельство о заключении брака, решение суда об усыновлении (удочерении) и т.д.), с предъявлением подлинников.</w:t>
            </w:r>
          </w:p>
          <w:p w:rsidR="005858D4" w:rsidRPr="00CA0485" w:rsidRDefault="005858D4" w:rsidP="005858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 xml:space="preserve">3.5. Изменения в решение вносятся администрацией сельского поселения </w:t>
            </w:r>
            <w:proofErr w:type="spellStart"/>
            <w:r w:rsidR="00E83FEA">
              <w:rPr>
                <w:rFonts w:ascii="Times New Roman" w:hAnsi="Times New Roman" w:cs="Times New Roman"/>
                <w:sz w:val="28"/>
                <w:szCs w:val="28"/>
              </w:rPr>
              <w:t>Девлезеркино</w:t>
            </w:r>
            <w:proofErr w:type="spellEnd"/>
            <w:r w:rsidR="00E83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не позднее тридцати дней со дня подачи заявления.</w:t>
            </w:r>
          </w:p>
          <w:p w:rsidR="00B63481" w:rsidRPr="00CA0485" w:rsidRDefault="00B63481" w:rsidP="00B6348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94835" w:rsidRPr="00CA04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0485">
              <w:rPr>
                <w:rFonts w:ascii="Times New Roman" w:hAnsi="Times New Roman" w:cs="Times New Roman"/>
                <w:sz w:val="28"/>
                <w:szCs w:val="28"/>
              </w:rPr>
              <w:t>. Внесение изменений в решение, а также его отмена являются основаниями для внесения соответствующих изменений в реестр семейных (родовых) захоронений.</w:t>
            </w:r>
          </w:p>
          <w:p w:rsidR="00B63481" w:rsidRPr="00CA0485" w:rsidRDefault="00B63481" w:rsidP="005858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1FF" w:rsidRPr="00C10EDD" w:rsidRDefault="003861FF" w:rsidP="00105FD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Pr="00C10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ХРАНЕНИЕ ЛИСТОВ РЕЕСТРА </w:t>
            </w:r>
          </w:p>
          <w:p w:rsidR="003861FF" w:rsidRPr="00CA0485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61FF" w:rsidRPr="00CA0485" w:rsidRDefault="003861FF" w:rsidP="00E83FE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4.1. Листы реестра, содержащие сведения</w:t>
            </w:r>
            <w:r w:rsidR="00EE4F0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proofErr w:type="gramStart"/>
            <w:r w:rsidR="00105FD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предоставлении</w:t>
            </w:r>
            <w:proofErr w:type="gramEnd"/>
            <w:r w:rsidR="00105FD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сохранении </w:t>
            </w:r>
            <w:r w:rsidR="00EE4F0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земельных участков  на кладбищах 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создан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семейн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(родов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захоронени</w:t>
            </w:r>
            <w:r w:rsidR="005D1E47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хранятся </w:t>
            </w:r>
            <w:r w:rsidRPr="00CA0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сельского поселения </w:t>
            </w:r>
            <w:r w:rsidR="00E83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Девлеззеркино</w:t>
            </w:r>
            <w:r w:rsidR="00105FDD" w:rsidRPr="00CA0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3861FF" w:rsidRPr="003861FF" w:rsidRDefault="003861FF" w:rsidP="003861FF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1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lastRenderedPageBreak/>
        <w:t> </w:t>
      </w:r>
    </w:p>
    <w:p w:rsidR="004A3C2B" w:rsidRDefault="004A3C2B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675B4F" w:rsidRDefault="00675B4F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675B4F" w:rsidRPr="009C67F0" w:rsidRDefault="00675B4F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sectPr w:rsidR="00675B4F" w:rsidRPr="009C67F0" w:rsidSect="00727056">
      <w:pgSz w:w="11906" w:h="16838"/>
      <w:pgMar w:top="142" w:right="709" w:bottom="426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15981"/>
    <w:multiLevelType w:val="multilevel"/>
    <w:tmpl w:val="FAF2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F7ECC"/>
    <w:multiLevelType w:val="multilevel"/>
    <w:tmpl w:val="6FBC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6068A3"/>
    <w:rsid w:val="00005FC1"/>
    <w:rsid w:val="000061F9"/>
    <w:rsid w:val="0000693E"/>
    <w:rsid w:val="00007349"/>
    <w:rsid w:val="00013AAA"/>
    <w:rsid w:val="00014B33"/>
    <w:rsid w:val="00014C14"/>
    <w:rsid w:val="00015022"/>
    <w:rsid w:val="00021B2C"/>
    <w:rsid w:val="00023145"/>
    <w:rsid w:val="00027D5F"/>
    <w:rsid w:val="0003032A"/>
    <w:rsid w:val="000304B5"/>
    <w:rsid w:val="00031BDF"/>
    <w:rsid w:val="00034385"/>
    <w:rsid w:val="00047EE4"/>
    <w:rsid w:val="00051771"/>
    <w:rsid w:val="00060916"/>
    <w:rsid w:val="00065998"/>
    <w:rsid w:val="00067218"/>
    <w:rsid w:val="00074C43"/>
    <w:rsid w:val="000754AF"/>
    <w:rsid w:val="00081094"/>
    <w:rsid w:val="0008611F"/>
    <w:rsid w:val="00087F0B"/>
    <w:rsid w:val="00090292"/>
    <w:rsid w:val="000955A1"/>
    <w:rsid w:val="00095D67"/>
    <w:rsid w:val="000A627B"/>
    <w:rsid w:val="000B2CF3"/>
    <w:rsid w:val="000B6B35"/>
    <w:rsid w:val="000C172D"/>
    <w:rsid w:val="000C5DDE"/>
    <w:rsid w:val="000D18D0"/>
    <w:rsid w:val="000D5D29"/>
    <w:rsid w:val="000D604D"/>
    <w:rsid w:val="000E2BED"/>
    <w:rsid w:val="000E4627"/>
    <w:rsid w:val="000F1129"/>
    <w:rsid w:val="000F58AC"/>
    <w:rsid w:val="00105FDD"/>
    <w:rsid w:val="00120D5C"/>
    <w:rsid w:val="00121CDB"/>
    <w:rsid w:val="00127AF2"/>
    <w:rsid w:val="00137A7E"/>
    <w:rsid w:val="0014111B"/>
    <w:rsid w:val="00144917"/>
    <w:rsid w:val="00163E38"/>
    <w:rsid w:val="00170D7C"/>
    <w:rsid w:val="00172407"/>
    <w:rsid w:val="0018260F"/>
    <w:rsid w:val="00182B0E"/>
    <w:rsid w:val="00182BB4"/>
    <w:rsid w:val="001839CB"/>
    <w:rsid w:val="00186712"/>
    <w:rsid w:val="0018778B"/>
    <w:rsid w:val="00190538"/>
    <w:rsid w:val="001909C3"/>
    <w:rsid w:val="001A454B"/>
    <w:rsid w:val="001B13C7"/>
    <w:rsid w:val="001B6566"/>
    <w:rsid w:val="001B6FC5"/>
    <w:rsid w:val="001B7C75"/>
    <w:rsid w:val="001C0E22"/>
    <w:rsid w:val="001E41F9"/>
    <w:rsid w:val="001F0DA2"/>
    <w:rsid w:val="001F3091"/>
    <w:rsid w:val="002025FF"/>
    <w:rsid w:val="00205CB9"/>
    <w:rsid w:val="00210B7A"/>
    <w:rsid w:val="00212638"/>
    <w:rsid w:val="00212E14"/>
    <w:rsid w:val="0021416F"/>
    <w:rsid w:val="00216C1E"/>
    <w:rsid w:val="00226107"/>
    <w:rsid w:val="002267F8"/>
    <w:rsid w:val="00227871"/>
    <w:rsid w:val="00231EF4"/>
    <w:rsid w:val="002367E9"/>
    <w:rsid w:val="00237F3C"/>
    <w:rsid w:val="00241A85"/>
    <w:rsid w:val="00243C19"/>
    <w:rsid w:val="00251108"/>
    <w:rsid w:val="00255DEB"/>
    <w:rsid w:val="002623DD"/>
    <w:rsid w:val="0027295D"/>
    <w:rsid w:val="002926E3"/>
    <w:rsid w:val="00293991"/>
    <w:rsid w:val="002A3559"/>
    <w:rsid w:val="002A6F13"/>
    <w:rsid w:val="002B10D5"/>
    <w:rsid w:val="002B584F"/>
    <w:rsid w:val="002B6965"/>
    <w:rsid w:val="002D6E50"/>
    <w:rsid w:val="002E1ED3"/>
    <w:rsid w:val="002E2876"/>
    <w:rsid w:val="002F31F2"/>
    <w:rsid w:val="002F69BD"/>
    <w:rsid w:val="002F7DEC"/>
    <w:rsid w:val="00300488"/>
    <w:rsid w:val="003004B5"/>
    <w:rsid w:val="0030576B"/>
    <w:rsid w:val="00306D70"/>
    <w:rsid w:val="00307409"/>
    <w:rsid w:val="003100F0"/>
    <w:rsid w:val="00312140"/>
    <w:rsid w:val="00312A97"/>
    <w:rsid w:val="0031489A"/>
    <w:rsid w:val="00320B2C"/>
    <w:rsid w:val="00321F6D"/>
    <w:rsid w:val="00324B21"/>
    <w:rsid w:val="003270BE"/>
    <w:rsid w:val="00333460"/>
    <w:rsid w:val="00336C10"/>
    <w:rsid w:val="003407CD"/>
    <w:rsid w:val="00341738"/>
    <w:rsid w:val="003434CF"/>
    <w:rsid w:val="00343578"/>
    <w:rsid w:val="003453B5"/>
    <w:rsid w:val="00355443"/>
    <w:rsid w:val="00360A12"/>
    <w:rsid w:val="00362182"/>
    <w:rsid w:val="00363192"/>
    <w:rsid w:val="00370827"/>
    <w:rsid w:val="00374E8C"/>
    <w:rsid w:val="003861FF"/>
    <w:rsid w:val="00391B6C"/>
    <w:rsid w:val="003A4485"/>
    <w:rsid w:val="003A5136"/>
    <w:rsid w:val="003A595D"/>
    <w:rsid w:val="003A6806"/>
    <w:rsid w:val="003B157D"/>
    <w:rsid w:val="003C23CA"/>
    <w:rsid w:val="003C3272"/>
    <w:rsid w:val="003C5A1D"/>
    <w:rsid w:val="003E058E"/>
    <w:rsid w:val="003E622D"/>
    <w:rsid w:val="003F33FE"/>
    <w:rsid w:val="003F58C7"/>
    <w:rsid w:val="003F6381"/>
    <w:rsid w:val="00406666"/>
    <w:rsid w:val="004125A1"/>
    <w:rsid w:val="0042020F"/>
    <w:rsid w:val="004213D3"/>
    <w:rsid w:val="004245BB"/>
    <w:rsid w:val="00425CDF"/>
    <w:rsid w:val="004266DE"/>
    <w:rsid w:val="00426F8E"/>
    <w:rsid w:val="00431529"/>
    <w:rsid w:val="004328C5"/>
    <w:rsid w:val="00433FBB"/>
    <w:rsid w:val="004343CE"/>
    <w:rsid w:val="00436BF8"/>
    <w:rsid w:val="004401B1"/>
    <w:rsid w:val="00450A50"/>
    <w:rsid w:val="00455AF1"/>
    <w:rsid w:val="00456044"/>
    <w:rsid w:val="0046144C"/>
    <w:rsid w:val="004618D6"/>
    <w:rsid w:val="00466BF7"/>
    <w:rsid w:val="00466CA8"/>
    <w:rsid w:val="00467B74"/>
    <w:rsid w:val="004778BC"/>
    <w:rsid w:val="00493C02"/>
    <w:rsid w:val="004959C2"/>
    <w:rsid w:val="0049711B"/>
    <w:rsid w:val="004A2CD6"/>
    <w:rsid w:val="004A3C2B"/>
    <w:rsid w:val="004A7FF4"/>
    <w:rsid w:val="004B0B3B"/>
    <w:rsid w:val="004B1246"/>
    <w:rsid w:val="004B4A20"/>
    <w:rsid w:val="004B6A24"/>
    <w:rsid w:val="004C0BE6"/>
    <w:rsid w:val="004D29EA"/>
    <w:rsid w:val="004D3733"/>
    <w:rsid w:val="004D5151"/>
    <w:rsid w:val="004D761F"/>
    <w:rsid w:val="004D7625"/>
    <w:rsid w:val="004E045F"/>
    <w:rsid w:val="004E6534"/>
    <w:rsid w:val="004E77B0"/>
    <w:rsid w:val="004F1C92"/>
    <w:rsid w:val="004F215A"/>
    <w:rsid w:val="004F27C7"/>
    <w:rsid w:val="004F2DDF"/>
    <w:rsid w:val="004F6A30"/>
    <w:rsid w:val="004F735B"/>
    <w:rsid w:val="005020B5"/>
    <w:rsid w:val="00506F10"/>
    <w:rsid w:val="0051350C"/>
    <w:rsid w:val="00531042"/>
    <w:rsid w:val="005444E3"/>
    <w:rsid w:val="0054660E"/>
    <w:rsid w:val="00556666"/>
    <w:rsid w:val="00565ACF"/>
    <w:rsid w:val="00573CE5"/>
    <w:rsid w:val="00575448"/>
    <w:rsid w:val="00584EF8"/>
    <w:rsid w:val="005858D4"/>
    <w:rsid w:val="005870C2"/>
    <w:rsid w:val="005914D3"/>
    <w:rsid w:val="00594170"/>
    <w:rsid w:val="005A2165"/>
    <w:rsid w:val="005A6ADD"/>
    <w:rsid w:val="005B12A5"/>
    <w:rsid w:val="005B4AB2"/>
    <w:rsid w:val="005B6BA4"/>
    <w:rsid w:val="005B7EF2"/>
    <w:rsid w:val="005C11E9"/>
    <w:rsid w:val="005C239B"/>
    <w:rsid w:val="005C674D"/>
    <w:rsid w:val="005D1E47"/>
    <w:rsid w:val="005E3585"/>
    <w:rsid w:val="005E3A14"/>
    <w:rsid w:val="005F0A15"/>
    <w:rsid w:val="005F5028"/>
    <w:rsid w:val="005F5E0F"/>
    <w:rsid w:val="005F7412"/>
    <w:rsid w:val="005F76D9"/>
    <w:rsid w:val="0060205E"/>
    <w:rsid w:val="00603816"/>
    <w:rsid w:val="006068A3"/>
    <w:rsid w:val="00606AD5"/>
    <w:rsid w:val="0061125D"/>
    <w:rsid w:val="00620ABC"/>
    <w:rsid w:val="006233F6"/>
    <w:rsid w:val="00625286"/>
    <w:rsid w:val="00626E4A"/>
    <w:rsid w:val="006271DF"/>
    <w:rsid w:val="00627587"/>
    <w:rsid w:val="006328AD"/>
    <w:rsid w:val="00634B7E"/>
    <w:rsid w:val="00653A45"/>
    <w:rsid w:val="00653C5C"/>
    <w:rsid w:val="00657377"/>
    <w:rsid w:val="00661F7A"/>
    <w:rsid w:val="00663543"/>
    <w:rsid w:val="00672C64"/>
    <w:rsid w:val="00675B4F"/>
    <w:rsid w:val="006771D4"/>
    <w:rsid w:val="00680ABA"/>
    <w:rsid w:val="00682541"/>
    <w:rsid w:val="00686D65"/>
    <w:rsid w:val="006905AE"/>
    <w:rsid w:val="00691C6D"/>
    <w:rsid w:val="00695C28"/>
    <w:rsid w:val="00696026"/>
    <w:rsid w:val="006975A8"/>
    <w:rsid w:val="006A0459"/>
    <w:rsid w:val="006A1A66"/>
    <w:rsid w:val="006A6147"/>
    <w:rsid w:val="006A6B6B"/>
    <w:rsid w:val="006B5F12"/>
    <w:rsid w:val="006B7752"/>
    <w:rsid w:val="006D61FA"/>
    <w:rsid w:val="006D69E9"/>
    <w:rsid w:val="006E1D07"/>
    <w:rsid w:val="006E7B71"/>
    <w:rsid w:val="006F2673"/>
    <w:rsid w:val="006F49E6"/>
    <w:rsid w:val="006F729B"/>
    <w:rsid w:val="0070066F"/>
    <w:rsid w:val="00707424"/>
    <w:rsid w:val="007074D8"/>
    <w:rsid w:val="00715FD5"/>
    <w:rsid w:val="00720F34"/>
    <w:rsid w:val="00726B51"/>
    <w:rsid w:val="00727056"/>
    <w:rsid w:val="00730A7F"/>
    <w:rsid w:val="00737F40"/>
    <w:rsid w:val="00740042"/>
    <w:rsid w:val="00740EA3"/>
    <w:rsid w:val="00744EDE"/>
    <w:rsid w:val="007466AD"/>
    <w:rsid w:val="00746DB7"/>
    <w:rsid w:val="007559D2"/>
    <w:rsid w:val="007571A2"/>
    <w:rsid w:val="00765A57"/>
    <w:rsid w:val="007712F9"/>
    <w:rsid w:val="007721AD"/>
    <w:rsid w:val="007729CC"/>
    <w:rsid w:val="00774AF4"/>
    <w:rsid w:val="0077595B"/>
    <w:rsid w:val="007769FE"/>
    <w:rsid w:val="00780C60"/>
    <w:rsid w:val="00797345"/>
    <w:rsid w:val="00797D9E"/>
    <w:rsid w:val="007A0582"/>
    <w:rsid w:val="007A0A9B"/>
    <w:rsid w:val="007A4EC4"/>
    <w:rsid w:val="007A6E2E"/>
    <w:rsid w:val="007C4615"/>
    <w:rsid w:val="007D4CE4"/>
    <w:rsid w:val="007D676F"/>
    <w:rsid w:val="007E196B"/>
    <w:rsid w:val="007E1F9B"/>
    <w:rsid w:val="007E44D1"/>
    <w:rsid w:val="007E5660"/>
    <w:rsid w:val="007F724D"/>
    <w:rsid w:val="00805A68"/>
    <w:rsid w:val="008105E1"/>
    <w:rsid w:val="00810E0F"/>
    <w:rsid w:val="008158C2"/>
    <w:rsid w:val="00816560"/>
    <w:rsid w:val="00832FD9"/>
    <w:rsid w:val="00833334"/>
    <w:rsid w:val="00834BC2"/>
    <w:rsid w:val="0083681C"/>
    <w:rsid w:val="00844093"/>
    <w:rsid w:val="00850DF0"/>
    <w:rsid w:val="00850EE4"/>
    <w:rsid w:val="00856C7A"/>
    <w:rsid w:val="0086235F"/>
    <w:rsid w:val="00863F55"/>
    <w:rsid w:val="00864272"/>
    <w:rsid w:val="008646A4"/>
    <w:rsid w:val="00865A52"/>
    <w:rsid w:val="0087070C"/>
    <w:rsid w:val="008746A5"/>
    <w:rsid w:val="00875A6E"/>
    <w:rsid w:val="00877F6E"/>
    <w:rsid w:val="00882955"/>
    <w:rsid w:val="00886AF2"/>
    <w:rsid w:val="00894D6D"/>
    <w:rsid w:val="008A09B4"/>
    <w:rsid w:val="008A3626"/>
    <w:rsid w:val="008A38AC"/>
    <w:rsid w:val="008A3C35"/>
    <w:rsid w:val="008A5489"/>
    <w:rsid w:val="008C12D0"/>
    <w:rsid w:val="008C2063"/>
    <w:rsid w:val="008E4519"/>
    <w:rsid w:val="008F405B"/>
    <w:rsid w:val="009078FB"/>
    <w:rsid w:val="0091466B"/>
    <w:rsid w:val="009204C7"/>
    <w:rsid w:val="009328E0"/>
    <w:rsid w:val="00936AF6"/>
    <w:rsid w:val="00940CB9"/>
    <w:rsid w:val="00944969"/>
    <w:rsid w:val="00945CD9"/>
    <w:rsid w:val="00947194"/>
    <w:rsid w:val="00950B3C"/>
    <w:rsid w:val="00950C97"/>
    <w:rsid w:val="00952543"/>
    <w:rsid w:val="009610FB"/>
    <w:rsid w:val="00970708"/>
    <w:rsid w:val="00973E27"/>
    <w:rsid w:val="00976BA5"/>
    <w:rsid w:val="0098277E"/>
    <w:rsid w:val="009839C5"/>
    <w:rsid w:val="009853F6"/>
    <w:rsid w:val="00985406"/>
    <w:rsid w:val="00985B97"/>
    <w:rsid w:val="00991641"/>
    <w:rsid w:val="0099240F"/>
    <w:rsid w:val="00994835"/>
    <w:rsid w:val="00997F72"/>
    <w:rsid w:val="009B7B8E"/>
    <w:rsid w:val="009B7D60"/>
    <w:rsid w:val="009C67F0"/>
    <w:rsid w:val="009C6AF1"/>
    <w:rsid w:val="009D33C7"/>
    <w:rsid w:val="009D3551"/>
    <w:rsid w:val="009D4089"/>
    <w:rsid w:val="009E1235"/>
    <w:rsid w:val="00A0161F"/>
    <w:rsid w:val="00A04573"/>
    <w:rsid w:val="00A04CB0"/>
    <w:rsid w:val="00A1406B"/>
    <w:rsid w:val="00A147FD"/>
    <w:rsid w:val="00A14E9C"/>
    <w:rsid w:val="00A160E8"/>
    <w:rsid w:val="00A329F3"/>
    <w:rsid w:val="00A3468D"/>
    <w:rsid w:val="00A367D7"/>
    <w:rsid w:val="00A4757A"/>
    <w:rsid w:val="00A53483"/>
    <w:rsid w:val="00A65FC8"/>
    <w:rsid w:val="00A75A4C"/>
    <w:rsid w:val="00A768BC"/>
    <w:rsid w:val="00A76D3F"/>
    <w:rsid w:val="00A858FF"/>
    <w:rsid w:val="00A960BD"/>
    <w:rsid w:val="00A97073"/>
    <w:rsid w:val="00AA07A0"/>
    <w:rsid w:val="00AA1A2C"/>
    <w:rsid w:val="00AA53C6"/>
    <w:rsid w:val="00AB1E95"/>
    <w:rsid w:val="00AB332C"/>
    <w:rsid w:val="00AB4CDC"/>
    <w:rsid w:val="00AB5019"/>
    <w:rsid w:val="00AC39BA"/>
    <w:rsid w:val="00AC46A7"/>
    <w:rsid w:val="00AD11E6"/>
    <w:rsid w:val="00AE7BF8"/>
    <w:rsid w:val="00AE7FAD"/>
    <w:rsid w:val="00B15FDA"/>
    <w:rsid w:val="00B2163E"/>
    <w:rsid w:val="00B21B4E"/>
    <w:rsid w:val="00B30001"/>
    <w:rsid w:val="00B3063A"/>
    <w:rsid w:val="00B376CD"/>
    <w:rsid w:val="00B40E0C"/>
    <w:rsid w:val="00B51FEE"/>
    <w:rsid w:val="00B55ECC"/>
    <w:rsid w:val="00B605B3"/>
    <w:rsid w:val="00B61FA4"/>
    <w:rsid w:val="00B63481"/>
    <w:rsid w:val="00B65136"/>
    <w:rsid w:val="00B70298"/>
    <w:rsid w:val="00B77DCC"/>
    <w:rsid w:val="00B80CC9"/>
    <w:rsid w:val="00B824A3"/>
    <w:rsid w:val="00B83DF2"/>
    <w:rsid w:val="00B86575"/>
    <w:rsid w:val="00B91F7D"/>
    <w:rsid w:val="00B92BD8"/>
    <w:rsid w:val="00BA451F"/>
    <w:rsid w:val="00BB798A"/>
    <w:rsid w:val="00BB7B65"/>
    <w:rsid w:val="00BC0354"/>
    <w:rsid w:val="00BC25BF"/>
    <w:rsid w:val="00BC64E9"/>
    <w:rsid w:val="00BD453E"/>
    <w:rsid w:val="00BD488C"/>
    <w:rsid w:val="00BD7136"/>
    <w:rsid w:val="00BE07EB"/>
    <w:rsid w:val="00BE2230"/>
    <w:rsid w:val="00BE2D57"/>
    <w:rsid w:val="00BE46E9"/>
    <w:rsid w:val="00BE521B"/>
    <w:rsid w:val="00BF2AD5"/>
    <w:rsid w:val="00BF5182"/>
    <w:rsid w:val="00BF59A8"/>
    <w:rsid w:val="00C05C12"/>
    <w:rsid w:val="00C10EDD"/>
    <w:rsid w:val="00C10F95"/>
    <w:rsid w:val="00C12247"/>
    <w:rsid w:val="00C21D63"/>
    <w:rsid w:val="00C243F6"/>
    <w:rsid w:val="00C24B64"/>
    <w:rsid w:val="00C25E2E"/>
    <w:rsid w:val="00C30435"/>
    <w:rsid w:val="00C440DB"/>
    <w:rsid w:val="00C44E04"/>
    <w:rsid w:val="00C50B51"/>
    <w:rsid w:val="00C51A4B"/>
    <w:rsid w:val="00C54BB7"/>
    <w:rsid w:val="00C73898"/>
    <w:rsid w:val="00C74741"/>
    <w:rsid w:val="00C77A8D"/>
    <w:rsid w:val="00C83E73"/>
    <w:rsid w:val="00C8784C"/>
    <w:rsid w:val="00C911E5"/>
    <w:rsid w:val="00CA0485"/>
    <w:rsid w:val="00CB16B5"/>
    <w:rsid w:val="00CB3100"/>
    <w:rsid w:val="00CB4C01"/>
    <w:rsid w:val="00CB5106"/>
    <w:rsid w:val="00CB6223"/>
    <w:rsid w:val="00CB775F"/>
    <w:rsid w:val="00CC0C24"/>
    <w:rsid w:val="00CC0F51"/>
    <w:rsid w:val="00CC287A"/>
    <w:rsid w:val="00CC5113"/>
    <w:rsid w:val="00CD2C99"/>
    <w:rsid w:val="00CD4DC7"/>
    <w:rsid w:val="00CD5AD3"/>
    <w:rsid w:val="00CE302E"/>
    <w:rsid w:val="00D077CA"/>
    <w:rsid w:val="00D133EB"/>
    <w:rsid w:val="00D20A69"/>
    <w:rsid w:val="00D224BB"/>
    <w:rsid w:val="00D22910"/>
    <w:rsid w:val="00D25436"/>
    <w:rsid w:val="00D458D6"/>
    <w:rsid w:val="00D5330C"/>
    <w:rsid w:val="00D536DD"/>
    <w:rsid w:val="00D5606B"/>
    <w:rsid w:val="00D56D5F"/>
    <w:rsid w:val="00D62345"/>
    <w:rsid w:val="00D6434F"/>
    <w:rsid w:val="00D717DA"/>
    <w:rsid w:val="00D84E50"/>
    <w:rsid w:val="00D92150"/>
    <w:rsid w:val="00D9496C"/>
    <w:rsid w:val="00D97617"/>
    <w:rsid w:val="00DC170D"/>
    <w:rsid w:val="00DC1C54"/>
    <w:rsid w:val="00DC3E04"/>
    <w:rsid w:val="00DC4D08"/>
    <w:rsid w:val="00DD07F9"/>
    <w:rsid w:val="00DD3B30"/>
    <w:rsid w:val="00DE579A"/>
    <w:rsid w:val="00E1055C"/>
    <w:rsid w:val="00E107EA"/>
    <w:rsid w:val="00E178C3"/>
    <w:rsid w:val="00E269C7"/>
    <w:rsid w:val="00E340DE"/>
    <w:rsid w:val="00E35731"/>
    <w:rsid w:val="00E61C2A"/>
    <w:rsid w:val="00E73AF4"/>
    <w:rsid w:val="00E75164"/>
    <w:rsid w:val="00E814B8"/>
    <w:rsid w:val="00E822D8"/>
    <w:rsid w:val="00E830D2"/>
    <w:rsid w:val="00E832E2"/>
    <w:rsid w:val="00E83FEA"/>
    <w:rsid w:val="00E9786B"/>
    <w:rsid w:val="00EA078F"/>
    <w:rsid w:val="00EA194F"/>
    <w:rsid w:val="00EA2D63"/>
    <w:rsid w:val="00EA7075"/>
    <w:rsid w:val="00EB23A7"/>
    <w:rsid w:val="00EB28E5"/>
    <w:rsid w:val="00EB658A"/>
    <w:rsid w:val="00EC76EB"/>
    <w:rsid w:val="00ED1A41"/>
    <w:rsid w:val="00ED339D"/>
    <w:rsid w:val="00EE4F07"/>
    <w:rsid w:val="00EF0904"/>
    <w:rsid w:val="00EF0E75"/>
    <w:rsid w:val="00EF10AF"/>
    <w:rsid w:val="00EF741F"/>
    <w:rsid w:val="00F00EF7"/>
    <w:rsid w:val="00F01F24"/>
    <w:rsid w:val="00F11D4A"/>
    <w:rsid w:val="00F13E81"/>
    <w:rsid w:val="00F16C73"/>
    <w:rsid w:val="00F239E4"/>
    <w:rsid w:val="00F26FC8"/>
    <w:rsid w:val="00F279A0"/>
    <w:rsid w:val="00F305AC"/>
    <w:rsid w:val="00F3219E"/>
    <w:rsid w:val="00F34108"/>
    <w:rsid w:val="00F359B2"/>
    <w:rsid w:val="00F40404"/>
    <w:rsid w:val="00F435BE"/>
    <w:rsid w:val="00F4670B"/>
    <w:rsid w:val="00F523C6"/>
    <w:rsid w:val="00F645D6"/>
    <w:rsid w:val="00F677DE"/>
    <w:rsid w:val="00F73956"/>
    <w:rsid w:val="00F74320"/>
    <w:rsid w:val="00F84625"/>
    <w:rsid w:val="00F8776C"/>
    <w:rsid w:val="00F9009F"/>
    <w:rsid w:val="00F94F20"/>
    <w:rsid w:val="00F97EDC"/>
    <w:rsid w:val="00FA2D84"/>
    <w:rsid w:val="00FB7785"/>
    <w:rsid w:val="00FC3C3B"/>
    <w:rsid w:val="00FC4E16"/>
    <w:rsid w:val="00FD129C"/>
    <w:rsid w:val="00FD3B81"/>
    <w:rsid w:val="00FD6D76"/>
    <w:rsid w:val="00FE0321"/>
    <w:rsid w:val="00FE128E"/>
    <w:rsid w:val="00FE1E92"/>
    <w:rsid w:val="00FE6A1C"/>
    <w:rsid w:val="00FF3210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C4"/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paragraph" w:styleId="a8">
    <w:name w:val="Normal (Web)"/>
    <w:basedOn w:val="a"/>
    <w:uiPriority w:val="99"/>
    <w:unhideWhenUsed/>
    <w:rsid w:val="003861F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3861FF"/>
  </w:style>
  <w:style w:type="table" w:styleId="a9">
    <w:name w:val="Table Grid"/>
    <w:basedOn w:val="a1"/>
    <w:uiPriority w:val="59"/>
    <w:rsid w:val="00370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C67F0"/>
    <w:pPr>
      <w:ind w:left="720"/>
      <w:contextualSpacing/>
    </w:pPr>
  </w:style>
  <w:style w:type="paragraph" w:customStyle="1" w:styleId="ConsPlusNormal">
    <w:name w:val="ConsPlusNormal"/>
    <w:rsid w:val="00C1224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paragraph" w:styleId="a8">
    <w:name w:val="Normal (Web)"/>
    <w:basedOn w:val="a"/>
    <w:uiPriority w:val="99"/>
    <w:unhideWhenUsed/>
    <w:rsid w:val="003861F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3861FF"/>
  </w:style>
  <w:style w:type="table" w:styleId="a9">
    <w:name w:val="Table Grid"/>
    <w:basedOn w:val="a1"/>
    <w:uiPriority w:val="59"/>
    <w:rsid w:val="00370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C67F0"/>
    <w:pPr>
      <w:ind w:left="720"/>
      <w:contextualSpacing/>
    </w:pPr>
  </w:style>
  <w:style w:type="paragraph" w:customStyle="1" w:styleId="ConsPlusNormal">
    <w:name w:val="ConsPlusNormal"/>
    <w:rsid w:val="00C1224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088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single" w:sz="18" w:space="0" w:color="3752A3"/>
            <w:right w:val="none" w:sz="0" w:space="0" w:color="auto"/>
          </w:divBdr>
        </w:div>
      </w:divsChild>
    </w:div>
    <w:div w:id="127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138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single" w:sz="18" w:space="0" w:color="3752A3"/>
            <w:right w:val="none" w:sz="0" w:space="0" w:color="auto"/>
          </w:divBdr>
        </w:div>
      </w:divsChild>
    </w:div>
    <w:div w:id="20172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754">
          <w:marLeft w:val="0"/>
          <w:marRight w:val="30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919408171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17" w:color="AAAAAA"/>
                <w:bottom w:val="single" w:sz="2" w:space="12" w:color="AAAAAA"/>
                <w:right w:val="single" w:sz="2" w:space="17" w:color="AAAAAA"/>
              </w:divBdr>
            </w:div>
          </w:divsChild>
        </w:div>
        <w:div w:id="154641137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8E213-FDB3-4F34-AB82-DD129901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AbdulinaLK</dc:creator>
  <cp:lastModifiedBy>Девлезеркино</cp:lastModifiedBy>
  <cp:revision>103</cp:revision>
  <cp:lastPrinted>2015-09-29T09:02:00Z</cp:lastPrinted>
  <dcterms:created xsi:type="dcterms:W3CDTF">2015-09-21T09:36:00Z</dcterms:created>
  <dcterms:modified xsi:type="dcterms:W3CDTF">2015-10-06T05:15:00Z</dcterms:modified>
</cp:coreProperties>
</file>